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8302A" w14:textId="4856A6C6" w:rsidR="00B45722" w:rsidRDefault="00B45722" w:rsidP="003A5BCE">
      <w:pPr>
        <w:pStyle w:val="Heading1"/>
        <w:spacing w:before="0" w:after="0" w:line="360" w:lineRule="auto"/>
        <w:jc w:val="center"/>
        <w:rPr>
          <w:b w:val="0"/>
          <w:color w:val="auto"/>
          <w:kern w:val="0"/>
        </w:rPr>
      </w:pPr>
      <w:r>
        <w:rPr>
          <w:b w:val="0"/>
          <w:color w:val="auto"/>
          <w:kern w:val="0"/>
        </w:rPr>
        <w:t>UNITED STATES DISTRICT COURT</w:t>
      </w:r>
    </w:p>
    <w:p w14:paraId="669CA85A" w14:textId="77777777" w:rsidR="00B45722" w:rsidRDefault="00B45722" w:rsidP="003A5BCE">
      <w:pPr>
        <w:pStyle w:val="Heading4"/>
        <w:spacing w:line="360" w:lineRule="auto"/>
        <w:rPr>
          <w:b w:val="0"/>
          <w:color w:val="auto"/>
        </w:rPr>
      </w:pPr>
      <w:r>
        <w:rPr>
          <w:b w:val="0"/>
          <w:color w:val="auto"/>
        </w:rPr>
        <w:t>DISTRICT OF ___________</w:t>
      </w:r>
    </w:p>
    <w:p w14:paraId="22F37085" w14:textId="77777777" w:rsidR="00B45722" w:rsidRDefault="00B45722" w:rsidP="003A5BCE">
      <w:pPr>
        <w:spacing w:line="360" w:lineRule="auto"/>
      </w:pPr>
    </w:p>
    <w:p w14:paraId="70306067" w14:textId="77777777" w:rsidR="00B45722" w:rsidRDefault="00B45722" w:rsidP="003A5BCE">
      <w:pPr>
        <w:spacing w:line="360" w:lineRule="auto"/>
        <w:jc w:val="center"/>
      </w:pPr>
      <w:r>
        <w:t>CASE NO. __________</w:t>
      </w:r>
    </w:p>
    <w:p w14:paraId="6CE62A8E" w14:textId="77777777" w:rsidR="00B45722" w:rsidRDefault="00B45722" w:rsidP="003A5BCE">
      <w:pPr>
        <w:spacing w:line="360" w:lineRule="auto"/>
      </w:pPr>
    </w:p>
    <w:p w14:paraId="54FB82F9" w14:textId="77777777" w:rsidR="00B45722" w:rsidRDefault="00B45722" w:rsidP="003A5BCE">
      <w:pPr>
        <w:spacing w:line="360" w:lineRule="auto"/>
        <w:ind w:left="720" w:firstLine="720"/>
      </w:pPr>
      <w:r>
        <w:t>Petitioner,</w:t>
      </w:r>
    </w:p>
    <w:p w14:paraId="4FDC5EE7" w14:textId="77777777" w:rsidR="00B45722" w:rsidRDefault="00B45722" w:rsidP="003A5BCE">
      <w:pPr>
        <w:spacing w:line="360" w:lineRule="auto"/>
        <w:jc w:val="both"/>
      </w:pPr>
      <w:r>
        <w:t>v.</w:t>
      </w:r>
    </w:p>
    <w:p w14:paraId="54319297" w14:textId="77777777" w:rsidR="00B45722" w:rsidRDefault="00B45722" w:rsidP="003A5BCE">
      <w:pPr>
        <w:spacing w:line="360" w:lineRule="auto"/>
        <w:jc w:val="both"/>
      </w:pPr>
    </w:p>
    <w:p w14:paraId="0CD1A06C" w14:textId="77777777" w:rsidR="00B45722" w:rsidRDefault="00B45722" w:rsidP="003A5BCE">
      <w:pPr>
        <w:spacing w:line="360" w:lineRule="auto"/>
        <w:jc w:val="both"/>
      </w:pPr>
    </w:p>
    <w:p w14:paraId="6104027C" w14:textId="77777777" w:rsidR="00B45722" w:rsidRDefault="00B45722" w:rsidP="003A5BCE">
      <w:pPr>
        <w:spacing w:line="360" w:lineRule="auto"/>
        <w:jc w:val="both"/>
      </w:pPr>
      <w:r>
        <w:tab/>
      </w:r>
      <w:r>
        <w:tab/>
        <w:t>Respondent.</w:t>
      </w:r>
    </w:p>
    <w:p w14:paraId="71E0322D" w14:textId="77777777" w:rsidR="00B45722" w:rsidRDefault="00B45722" w:rsidP="003A5BCE">
      <w:pPr>
        <w:spacing w:line="360" w:lineRule="auto"/>
        <w:jc w:val="both"/>
        <w:rPr>
          <w:b/>
        </w:rPr>
      </w:pPr>
      <w:r>
        <w:rPr>
          <w:b/>
        </w:rPr>
        <w:t>______________________________________/</w:t>
      </w:r>
    </w:p>
    <w:p w14:paraId="40F1CE1A" w14:textId="77777777" w:rsidR="00B45722" w:rsidRDefault="00B45722" w:rsidP="003A5BCE">
      <w:pPr>
        <w:spacing w:line="360" w:lineRule="auto"/>
      </w:pPr>
    </w:p>
    <w:p w14:paraId="177C88B3" w14:textId="77777777" w:rsidR="00B45722" w:rsidRDefault="00B45722" w:rsidP="003A5BCE">
      <w:pPr>
        <w:spacing w:line="360" w:lineRule="auto"/>
      </w:pPr>
    </w:p>
    <w:p w14:paraId="1F94F8EC" w14:textId="77777777" w:rsidR="00B45722" w:rsidRDefault="00B45722" w:rsidP="003A5BCE">
      <w:pPr>
        <w:keepNext/>
        <w:spacing w:line="360" w:lineRule="auto"/>
        <w:jc w:val="center"/>
        <w:outlineLvl w:val="4"/>
        <w:rPr>
          <w:b/>
          <w:spacing w:val="-4"/>
          <w:szCs w:val="20"/>
          <w:u w:val="single"/>
        </w:rPr>
      </w:pPr>
      <w:r w:rsidRPr="00ED5FA7">
        <w:rPr>
          <w:b/>
          <w:spacing w:val="-4"/>
          <w:szCs w:val="20"/>
          <w:u w:val="single"/>
        </w:rPr>
        <w:t>ORDER DIRECTING RETURN OF MINOR CHILD</w:t>
      </w:r>
      <w:r>
        <w:rPr>
          <w:b/>
          <w:spacing w:val="-4"/>
          <w:szCs w:val="20"/>
          <w:u w:val="single"/>
        </w:rPr>
        <w:t>REN</w:t>
      </w:r>
      <w:r w:rsidRPr="00ED5FA7">
        <w:rPr>
          <w:b/>
          <w:spacing w:val="-4"/>
          <w:szCs w:val="20"/>
          <w:u w:val="single"/>
        </w:rPr>
        <w:t xml:space="preserve"> </w:t>
      </w:r>
    </w:p>
    <w:p w14:paraId="311E2A8F" w14:textId="77777777" w:rsidR="00B45722" w:rsidRPr="00ED5FA7" w:rsidRDefault="00B45722" w:rsidP="003A5BCE">
      <w:pPr>
        <w:keepNext/>
        <w:spacing w:line="360" w:lineRule="auto"/>
        <w:jc w:val="center"/>
        <w:outlineLvl w:val="4"/>
        <w:rPr>
          <w:b/>
          <w:spacing w:val="-4"/>
          <w:szCs w:val="20"/>
          <w:u w:val="single"/>
        </w:rPr>
      </w:pPr>
      <w:r w:rsidRPr="00ED5FA7">
        <w:rPr>
          <w:b/>
          <w:spacing w:val="-4"/>
          <w:szCs w:val="20"/>
          <w:u w:val="single"/>
        </w:rPr>
        <w:t xml:space="preserve"> TO</w:t>
      </w:r>
      <w:r>
        <w:rPr>
          <w:b/>
          <w:spacing w:val="-4"/>
          <w:szCs w:val="20"/>
          <w:u w:val="single"/>
        </w:rPr>
        <w:t xml:space="preserve"> COUNTRY OF HABITUAL RESIDENCE </w:t>
      </w:r>
    </w:p>
    <w:p w14:paraId="6D538BF5" w14:textId="5F04C9EC" w:rsidR="00B45722" w:rsidRPr="004C0F18" w:rsidRDefault="00B45722" w:rsidP="003A5BCE">
      <w:pPr>
        <w:spacing w:line="360" w:lineRule="auto"/>
      </w:pPr>
    </w:p>
    <w:p w14:paraId="392D384E" w14:textId="33888BA3" w:rsidR="00B45722" w:rsidRPr="004C0F18" w:rsidRDefault="00B45722" w:rsidP="003A5BCE">
      <w:pPr>
        <w:spacing w:line="360" w:lineRule="auto"/>
        <w:ind w:firstLine="720"/>
      </w:pPr>
      <w:r w:rsidRPr="004C0F18">
        <w:t xml:space="preserve">The Court orders, pursuant to the 1980 Convention on the Civil Aspects of International Child Abduction (the “Hague Convention”) and the International Child Abduction Remedies Act, </w:t>
      </w:r>
      <w:r w:rsidR="00534B0E">
        <w:t>22 U.S.C. §</w:t>
      </w:r>
      <w:r w:rsidR="005E35FF">
        <w:t>§</w:t>
      </w:r>
      <w:r w:rsidR="00534B0E">
        <w:t xml:space="preserve"> 9001 </w:t>
      </w:r>
      <w:r w:rsidRPr="004C0F18">
        <w:t xml:space="preserve">et. seq., that </w:t>
      </w:r>
      <w:r>
        <w:rPr>
          <w:color w:val="000000"/>
        </w:rPr>
        <w:t xml:space="preserve"> ___________________, </w:t>
      </w:r>
      <w:r>
        <w:t>born _______________</w:t>
      </w:r>
      <w:r w:rsidRPr="004C0F18">
        <w:t>, be retur</w:t>
      </w:r>
      <w:r>
        <w:t xml:space="preserve">ned in the company of </w:t>
      </w:r>
      <w:r w:rsidR="003A5BCE">
        <w:rPr>
          <w:u w:val="single"/>
        </w:rPr>
        <w:t xml:space="preserve">  [</w:t>
      </w:r>
      <w:r w:rsidRPr="00B45722">
        <w:rPr>
          <w:u w:val="single"/>
        </w:rPr>
        <w:t>father / mother</w:t>
      </w:r>
      <w:r w:rsidR="003A5BCE">
        <w:rPr>
          <w:u w:val="single"/>
        </w:rPr>
        <w:t xml:space="preserve">]  </w:t>
      </w:r>
      <w:r w:rsidR="003A5BCE" w:rsidRPr="003A5BCE">
        <w:t xml:space="preserve"> </w:t>
      </w:r>
      <w:r w:rsidRPr="004C0F18">
        <w:t>t</w:t>
      </w:r>
      <w:r>
        <w:t xml:space="preserve">o the sovereign nation of __________________, and that (father / mother) </w:t>
      </w:r>
      <w:r w:rsidRPr="004C0F18">
        <w:t xml:space="preserve"> report the delivery of the minor child</w:t>
      </w:r>
      <w:r>
        <w:t>ren</w:t>
      </w:r>
      <w:r w:rsidRPr="004C0F18">
        <w:t xml:space="preserve"> to the appropriate Central Authority.  </w:t>
      </w:r>
    </w:p>
    <w:p w14:paraId="16D5DD62" w14:textId="77777777" w:rsidR="00B45722" w:rsidRPr="004C0F18" w:rsidRDefault="00B45722" w:rsidP="003A5BCE">
      <w:pPr>
        <w:spacing w:line="360" w:lineRule="auto"/>
        <w:ind w:firstLine="720"/>
      </w:pPr>
      <w:r w:rsidRPr="004C0F18">
        <w:t xml:space="preserve">By virtue of this Order, </w:t>
      </w:r>
      <w:r>
        <w:rPr>
          <w:color w:val="000000"/>
        </w:rPr>
        <w:t>______________________</w:t>
      </w:r>
      <w:r w:rsidRPr="004C0F18">
        <w:t xml:space="preserve"> has the exclusive right to the custody of the minor child</w:t>
      </w:r>
      <w:r>
        <w:t>ren</w:t>
      </w:r>
      <w:r w:rsidRPr="004C0F18">
        <w:t xml:space="preserve"> for the limited purpose of returning the minor child</w:t>
      </w:r>
      <w:r>
        <w:t>ren to _____________</w:t>
      </w:r>
      <w:r w:rsidRPr="004C0F18">
        <w:t>, the minor child</w:t>
      </w:r>
      <w:r>
        <w:t>ren</w:t>
      </w:r>
      <w:r w:rsidRPr="004C0F18">
        <w:t>’s habitual residence.</w:t>
      </w:r>
    </w:p>
    <w:p w14:paraId="259AB24C" w14:textId="77777777" w:rsidR="00B45722" w:rsidRPr="004C0F18" w:rsidRDefault="00B45722" w:rsidP="003A5BCE">
      <w:pPr>
        <w:spacing w:line="360" w:lineRule="auto"/>
        <w:ind w:firstLine="720"/>
      </w:pPr>
      <w:r w:rsidRPr="004C0F18">
        <w:t>This Order is not a determination of the merits of any custody issues within the meaning of Article 19 of the Hague Convention.</w:t>
      </w:r>
    </w:p>
    <w:p w14:paraId="3AB6E234" w14:textId="40377FAE" w:rsidR="00B45722" w:rsidRPr="004C0F18" w:rsidRDefault="00B45722" w:rsidP="003A5BCE">
      <w:pPr>
        <w:spacing w:line="360" w:lineRule="auto"/>
        <w:ind w:firstLine="720"/>
      </w:pPr>
      <w:r w:rsidRPr="004C0F18">
        <w:t xml:space="preserve">The Order of this Court is made under the authority of </w:t>
      </w:r>
      <w:r w:rsidR="00534B0E">
        <w:t>22</w:t>
      </w:r>
      <w:r w:rsidR="00534B0E" w:rsidRPr="004C0F18">
        <w:t xml:space="preserve"> </w:t>
      </w:r>
      <w:r w:rsidRPr="004C0F18">
        <w:t xml:space="preserve">U.S.C. </w:t>
      </w:r>
      <w:r w:rsidR="00534B0E">
        <w:t>§ 9001</w:t>
      </w:r>
      <w:r w:rsidRPr="004C0F18">
        <w:t>(a), conferring origin</w:t>
      </w:r>
      <w:r>
        <w:t>al jurisdiction upon this Court and Article 18 of the Hague Convention.</w:t>
      </w:r>
    </w:p>
    <w:p w14:paraId="1510C181" w14:textId="0BCC9B4D" w:rsidR="00B45722" w:rsidRDefault="00B45722" w:rsidP="003A5BCE">
      <w:pPr>
        <w:spacing w:line="360" w:lineRule="auto"/>
      </w:pPr>
      <w:r w:rsidRPr="004C0F18">
        <w:lastRenderedPageBreak/>
        <w:tab/>
        <w:t xml:space="preserve">This Order is effective </w:t>
      </w:r>
      <w:r w:rsidR="00825070">
        <w:t xml:space="preserve">as of </w:t>
      </w:r>
      <w:r w:rsidRPr="004C0F18">
        <w:t>the date written</w:t>
      </w:r>
      <w:r w:rsidR="00825070">
        <w:t xml:space="preserve"> below</w:t>
      </w:r>
      <w:r w:rsidRPr="004C0F18">
        <w:t>, and shall continue in force and effect until modified or cancelled by this Court.</w:t>
      </w:r>
    </w:p>
    <w:p w14:paraId="602EE978" w14:textId="45BDB03E" w:rsidR="0089346B" w:rsidRPr="000B3C35" w:rsidRDefault="0089346B" w:rsidP="003A5BCE">
      <w:pPr>
        <w:spacing w:line="360" w:lineRule="auto"/>
        <w:ind w:firstLine="720"/>
        <w:jc w:val="both"/>
        <w:rPr>
          <w:b/>
          <w:caps/>
        </w:rPr>
      </w:pPr>
      <w:r w:rsidRPr="000B3C35">
        <w:rPr>
          <w:b/>
          <w:caps/>
        </w:rPr>
        <w:t>Therefore, to any</w:t>
      </w:r>
      <w:r w:rsidR="003A5BCE">
        <w:rPr>
          <w:b/>
          <w:caps/>
        </w:rPr>
        <w:t xml:space="preserve"> peace officer in the State of </w:t>
      </w:r>
      <w:bookmarkStart w:id="0" w:name="_GoBack"/>
      <w:bookmarkEnd w:id="0"/>
      <w:r w:rsidRPr="000B3C35">
        <w:rPr>
          <w:b/>
          <w:caps/>
        </w:rPr>
        <w:t>_________</w:t>
      </w:r>
      <w:r w:rsidR="003A5BCE">
        <w:rPr>
          <w:b/>
          <w:caps/>
        </w:rPr>
        <w:t xml:space="preserve"> </w:t>
      </w:r>
      <w:r w:rsidRPr="000B3C35">
        <w:rPr>
          <w:b/>
          <w:caps/>
        </w:rPr>
        <w:t xml:space="preserve">or to any federal officer:  </w:t>
      </w:r>
    </w:p>
    <w:p w14:paraId="02BF8C45" w14:textId="21C9FD1E" w:rsidR="0089346B" w:rsidRDefault="0089346B" w:rsidP="003A5BCE">
      <w:pPr>
        <w:spacing w:line="360" w:lineRule="auto"/>
        <w:ind w:firstLine="720"/>
        <w:jc w:val="both"/>
      </w:pPr>
      <w:r>
        <w:t xml:space="preserve">You are hereby commanded to assist, </w:t>
      </w:r>
      <w:r>
        <w:rPr>
          <w:color w:val="000000"/>
          <w:u w:val="single"/>
        </w:rPr>
        <w:t xml:space="preserve">     </w:t>
      </w:r>
      <w:r w:rsidR="003A5BCE">
        <w:rPr>
          <w:color w:val="000000"/>
          <w:u w:val="single"/>
        </w:rPr>
        <w:t>[</w:t>
      </w:r>
      <w:r>
        <w:rPr>
          <w:color w:val="000000"/>
          <w:u w:val="single"/>
        </w:rPr>
        <w:t xml:space="preserve">name of </w:t>
      </w:r>
      <w:r w:rsidR="007D6CE2">
        <w:rPr>
          <w:color w:val="000000"/>
          <w:u w:val="single"/>
        </w:rPr>
        <w:t>party</w:t>
      </w:r>
      <w:r w:rsidR="003A5BCE">
        <w:rPr>
          <w:color w:val="000000"/>
          <w:u w:val="single"/>
        </w:rPr>
        <w:t>]</w:t>
      </w:r>
      <w:r>
        <w:rPr>
          <w:color w:val="000000"/>
          <w:u w:val="single"/>
        </w:rPr>
        <w:t xml:space="preserve">     </w:t>
      </w:r>
      <w:r>
        <w:t xml:space="preserve">to remove the minor child from the United States of America, and to allow </w:t>
      </w:r>
      <w:r>
        <w:rPr>
          <w:color w:val="000000"/>
          <w:u w:val="single"/>
        </w:rPr>
        <w:t xml:space="preserve">     </w:t>
      </w:r>
      <w:r w:rsidR="003A5BCE">
        <w:rPr>
          <w:color w:val="000000"/>
          <w:u w:val="single"/>
        </w:rPr>
        <w:t>[</w:t>
      </w:r>
      <w:r>
        <w:rPr>
          <w:color w:val="000000"/>
          <w:u w:val="single"/>
        </w:rPr>
        <w:t xml:space="preserve">name of </w:t>
      </w:r>
      <w:r w:rsidR="007D6CE2">
        <w:rPr>
          <w:color w:val="000000"/>
          <w:u w:val="single"/>
        </w:rPr>
        <w:t>party</w:t>
      </w:r>
      <w:r w:rsidR="003A5BCE">
        <w:rPr>
          <w:color w:val="000000"/>
          <w:u w:val="single"/>
        </w:rPr>
        <w:t>]</w:t>
      </w:r>
      <w:r>
        <w:rPr>
          <w:color w:val="000000"/>
          <w:u w:val="single"/>
        </w:rPr>
        <w:t xml:space="preserve">     </w:t>
      </w:r>
      <w:r>
        <w:t xml:space="preserve">, to accompany the minor child to </w:t>
      </w:r>
      <w:r w:rsidR="003A5BCE" w:rsidRPr="003A5BCE">
        <w:rPr>
          <w:u w:val="single"/>
        </w:rPr>
        <w:t xml:space="preserve">  [</w:t>
      </w:r>
      <w:r>
        <w:rPr>
          <w:u w:val="single"/>
        </w:rPr>
        <w:t>name of country</w:t>
      </w:r>
      <w:r w:rsidR="003A5BCE">
        <w:rPr>
          <w:u w:val="single"/>
        </w:rPr>
        <w:t xml:space="preserve">]  </w:t>
      </w:r>
      <w:r>
        <w:t xml:space="preserve">, giving, </w:t>
      </w:r>
      <w:r>
        <w:rPr>
          <w:color w:val="000000"/>
          <w:u w:val="single"/>
        </w:rPr>
        <w:t xml:space="preserve">     </w:t>
      </w:r>
      <w:r w:rsidR="003A5BCE">
        <w:rPr>
          <w:color w:val="000000"/>
          <w:u w:val="single"/>
        </w:rPr>
        <w:t>[</w:t>
      </w:r>
      <w:r>
        <w:rPr>
          <w:color w:val="000000"/>
          <w:u w:val="single"/>
        </w:rPr>
        <w:t xml:space="preserve">name of </w:t>
      </w:r>
      <w:r w:rsidR="007D6CE2">
        <w:rPr>
          <w:color w:val="000000"/>
          <w:u w:val="single"/>
        </w:rPr>
        <w:t>party</w:t>
      </w:r>
      <w:r w:rsidR="003A5BCE">
        <w:rPr>
          <w:color w:val="000000"/>
          <w:u w:val="single"/>
        </w:rPr>
        <w:t>]</w:t>
      </w:r>
      <w:r>
        <w:rPr>
          <w:color w:val="000000"/>
          <w:u w:val="single"/>
        </w:rPr>
        <w:t xml:space="preserve">    </w:t>
      </w:r>
      <w:r w:rsidRPr="003A5BCE">
        <w:rPr>
          <w:color w:val="000000"/>
        </w:rPr>
        <w:t xml:space="preserve"> </w:t>
      </w:r>
      <w:r>
        <w:t xml:space="preserve">the right without interference to have the minor child in his / her lawful temporary custody for the purposes described herein.  </w:t>
      </w:r>
    </w:p>
    <w:p w14:paraId="2A718603" w14:textId="77777777" w:rsidR="0089346B" w:rsidRPr="004C0F18" w:rsidRDefault="0089346B" w:rsidP="003A5BCE">
      <w:pPr>
        <w:spacing w:line="360" w:lineRule="auto"/>
      </w:pPr>
    </w:p>
    <w:p w14:paraId="3EDC38D2" w14:textId="77777777" w:rsidR="00B45722" w:rsidRPr="004C0F18" w:rsidRDefault="00B45722" w:rsidP="003A5BCE">
      <w:pPr>
        <w:spacing w:line="360" w:lineRule="auto"/>
        <w:jc w:val="both"/>
      </w:pPr>
    </w:p>
    <w:p w14:paraId="217CAAA8" w14:textId="77777777" w:rsidR="00B45722" w:rsidRDefault="00B45722" w:rsidP="003A5BCE">
      <w:pPr>
        <w:spacing w:line="360" w:lineRule="auto"/>
        <w:ind w:left="4320" w:firstLine="720"/>
        <w:jc w:val="both"/>
        <w:rPr>
          <w:b/>
        </w:rPr>
      </w:pPr>
      <w:r w:rsidRPr="00ED5FA7">
        <w:rPr>
          <w:b/>
        </w:rPr>
        <w:t>IT IS SO ORDERED:</w:t>
      </w:r>
    </w:p>
    <w:p w14:paraId="4602781B" w14:textId="77777777" w:rsidR="003A5BCE" w:rsidRPr="00ED5FA7" w:rsidRDefault="003A5BCE" w:rsidP="003A5BCE">
      <w:pPr>
        <w:spacing w:line="360" w:lineRule="auto"/>
        <w:ind w:left="4320" w:firstLine="720"/>
        <w:jc w:val="both"/>
        <w:rPr>
          <w:b/>
        </w:rPr>
      </w:pPr>
    </w:p>
    <w:p w14:paraId="46ABA4C1" w14:textId="77777777" w:rsidR="00B45722" w:rsidRPr="004C0F18" w:rsidRDefault="00B45722" w:rsidP="003A5BCE">
      <w:pPr>
        <w:spacing w:line="360" w:lineRule="auto"/>
        <w:jc w:val="both"/>
      </w:pPr>
      <w:r w:rsidRPr="004C0F18">
        <w:t>_________________</w:t>
      </w:r>
      <w:r w:rsidRPr="004C0F18">
        <w:tab/>
      </w:r>
      <w:r w:rsidRPr="004C0F18">
        <w:tab/>
      </w:r>
      <w:r w:rsidRPr="004C0F18">
        <w:tab/>
      </w:r>
      <w:r w:rsidRPr="004C0F18">
        <w:tab/>
      </w:r>
      <w:r w:rsidRPr="004C0F18">
        <w:tab/>
        <w:t>______________________________</w:t>
      </w:r>
    </w:p>
    <w:p w14:paraId="3ECF87AA" w14:textId="2BE9DE50" w:rsidR="00B45722" w:rsidRPr="004C0F18" w:rsidRDefault="003A5BCE" w:rsidP="003A5BCE">
      <w:pPr>
        <w:spacing w:line="360" w:lineRule="auto"/>
      </w:pPr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5722" w:rsidRPr="004C0F18">
        <w:tab/>
        <w:t>United State</w:t>
      </w:r>
      <w:r w:rsidR="00B45722">
        <w:t>s</w:t>
      </w:r>
      <w:r w:rsidR="00B45722" w:rsidRPr="004C0F18">
        <w:t xml:space="preserve"> District Judge</w:t>
      </w:r>
    </w:p>
    <w:p w14:paraId="3A945E39" w14:textId="77777777" w:rsidR="00B45722" w:rsidRPr="004C0F18" w:rsidRDefault="00B45722" w:rsidP="003A5BCE">
      <w:pPr>
        <w:spacing w:line="360" w:lineRule="auto"/>
      </w:pPr>
      <w:r w:rsidRPr="004C0F18">
        <w:tab/>
      </w:r>
      <w:r w:rsidRPr="004C0F18">
        <w:tab/>
      </w:r>
      <w:r w:rsidRPr="004C0F18">
        <w:tab/>
      </w:r>
      <w:r w:rsidRPr="004C0F18">
        <w:tab/>
      </w:r>
      <w:r w:rsidRPr="004C0F18">
        <w:tab/>
      </w:r>
      <w:r w:rsidRPr="004C0F18">
        <w:tab/>
      </w:r>
      <w:r w:rsidRPr="004C0F18">
        <w:tab/>
        <w:t>United States District Court for the</w:t>
      </w:r>
    </w:p>
    <w:p w14:paraId="68EF85E6" w14:textId="77777777" w:rsidR="00B45722" w:rsidRPr="00ED5FA7" w:rsidRDefault="00B45722" w:rsidP="003A5BCE">
      <w:pPr>
        <w:spacing w:line="360" w:lineRule="auto"/>
        <w:rPr>
          <w:rFonts w:ascii="Calibri" w:hAnsi="Calibri"/>
          <w:sz w:val="22"/>
          <w:szCs w:val="22"/>
        </w:rPr>
      </w:pPr>
      <w:r w:rsidRPr="004C0F18">
        <w:tab/>
      </w:r>
      <w:r w:rsidRPr="004C0F18">
        <w:tab/>
      </w:r>
      <w:r w:rsidRPr="004C0F18">
        <w:tab/>
      </w:r>
      <w:r w:rsidRPr="004C0F18">
        <w:tab/>
      </w:r>
      <w:r w:rsidRPr="004C0F18">
        <w:tab/>
      </w:r>
      <w:r w:rsidRPr="004C0F18">
        <w:tab/>
      </w:r>
      <w:r w:rsidRPr="004C0F18">
        <w:tab/>
      </w:r>
      <w:r>
        <w:t>District of ________________</w:t>
      </w:r>
    </w:p>
    <w:p w14:paraId="47F0B68D" w14:textId="77777777" w:rsidR="00B45722" w:rsidRDefault="00B45722" w:rsidP="003A5BCE">
      <w:pPr>
        <w:spacing w:line="360" w:lineRule="auto"/>
      </w:pPr>
    </w:p>
    <w:sectPr w:rsidR="00B45722" w:rsidSect="003A5BCE">
      <w:footerReference w:type="default" r:id="rId7"/>
      <w:pgSz w:w="12240" w:h="15840"/>
      <w:pgMar w:top="1728" w:right="1800" w:bottom="1728" w:left="1800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B9740" w14:textId="77777777" w:rsidR="0073205A" w:rsidRDefault="0073205A" w:rsidP="0073205A">
      <w:r>
        <w:separator/>
      </w:r>
    </w:p>
  </w:endnote>
  <w:endnote w:type="continuationSeparator" w:id="0">
    <w:p w14:paraId="3DBC57A8" w14:textId="77777777" w:rsidR="0073205A" w:rsidRDefault="0073205A" w:rsidP="0073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00500000000000000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00500000000000000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8038869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5655F6C3" w14:textId="77777777" w:rsidR="001E5612" w:rsidRPr="008E06F5" w:rsidRDefault="001E5612">
        <w:pPr>
          <w:pStyle w:val="Footer"/>
          <w:jc w:val="right"/>
          <w:rPr>
            <w:b/>
          </w:rPr>
        </w:pPr>
        <w:r w:rsidRPr="008E06F5">
          <w:rPr>
            <w:b/>
            <w:sz w:val="20"/>
            <w:szCs w:val="20"/>
          </w:rPr>
          <w:fldChar w:fldCharType="begin"/>
        </w:r>
        <w:r w:rsidRPr="008E06F5">
          <w:rPr>
            <w:b/>
            <w:sz w:val="20"/>
            <w:szCs w:val="20"/>
          </w:rPr>
          <w:instrText xml:space="preserve"> PAGE   \* MERGEFORMAT </w:instrText>
        </w:r>
        <w:r w:rsidRPr="008E06F5">
          <w:rPr>
            <w:b/>
            <w:sz w:val="20"/>
            <w:szCs w:val="20"/>
          </w:rPr>
          <w:fldChar w:fldCharType="separate"/>
        </w:r>
        <w:r w:rsidR="003A5BCE">
          <w:rPr>
            <w:b/>
            <w:noProof/>
            <w:sz w:val="20"/>
            <w:szCs w:val="20"/>
          </w:rPr>
          <w:t>2</w:t>
        </w:r>
        <w:r w:rsidRPr="008E06F5">
          <w:rPr>
            <w:b/>
            <w:noProof/>
            <w:sz w:val="20"/>
            <w:szCs w:val="20"/>
          </w:rPr>
          <w:fldChar w:fldCharType="end"/>
        </w:r>
      </w:p>
    </w:sdtContent>
  </w:sdt>
  <w:p w14:paraId="67B20E2F" w14:textId="4E6416CA" w:rsidR="0073205A" w:rsidRPr="008E06F5" w:rsidRDefault="003A5BCE">
    <w:pPr>
      <w:pStyle w:val="Footer"/>
      <w:rPr>
        <w:b/>
        <w:sz w:val="20"/>
        <w:szCs w:val="20"/>
      </w:rPr>
    </w:pPr>
    <w:r>
      <w:rPr>
        <w:b/>
        <w:sz w:val="20"/>
        <w:szCs w:val="20"/>
      </w:rPr>
      <w:t xml:space="preserve">The 1980 Hague Convention - </w:t>
    </w:r>
    <w:r w:rsidR="001E5612" w:rsidRPr="008E06F5">
      <w:rPr>
        <w:b/>
        <w:sz w:val="20"/>
        <w:szCs w:val="20"/>
      </w:rPr>
      <w:t>Basic Order</w:t>
    </w:r>
    <w:r>
      <w:rPr>
        <w:b/>
        <w:sz w:val="20"/>
        <w:szCs w:val="20"/>
      </w:rPr>
      <w:t xml:space="preserve"> for Return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17433" w14:textId="77777777" w:rsidR="0073205A" w:rsidRDefault="0073205A" w:rsidP="0073205A">
      <w:r>
        <w:separator/>
      </w:r>
    </w:p>
  </w:footnote>
  <w:footnote w:type="continuationSeparator" w:id="0">
    <w:p w14:paraId="59C7B57B" w14:textId="77777777" w:rsidR="0073205A" w:rsidRDefault="0073205A" w:rsidP="00732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722"/>
    <w:rsid w:val="000500BA"/>
    <w:rsid w:val="00063203"/>
    <w:rsid w:val="001E5612"/>
    <w:rsid w:val="0028737D"/>
    <w:rsid w:val="002F5FD7"/>
    <w:rsid w:val="00304E7F"/>
    <w:rsid w:val="003A5BCE"/>
    <w:rsid w:val="0040488D"/>
    <w:rsid w:val="004E07CA"/>
    <w:rsid w:val="004E1368"/>
    <w:rsid w:val="00516A46"/>
    <w:rsid w:val="00534B0E"/>
    <w:rsid w:val="005E35FF"/>
    <w:rsid w:val="0073205A"/>
    <w:rsid w:val="007D6CE2"/>
    <w:rsid w:val="00825070"/>
    <w:rsid w:val="0089346B"/>
    <w:rsid w:val="008E06F5"/>
    <w:rsid w:val="0092249D"/>
    <w:rsid w:val="009526E4"/>
    <w:rsid w:val="009C06DF"/>
    <w:rsid w:val="00B45722"/>
    <w:rsid w:val="00C453D6"/>
    <w:rsid w:val="00C8213F"/>
    <w:rsid w:val="00CB6991"/>
    <w:rsid w:val="00D37785"/>
    <w:rsid w:val="00E42D82"/>
    <w:rsid w:val="00E82DEC"/>
    <w:rsid w:val="00EB7AD7"/>
    <w:rsid w:val="00F14C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515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722"/>
    <w:pPr>
      <w:spacing w:after="0"/>
    </w:pPr>
    <w:rPr>
      <w:rFonts w:ascii="Times New Roman" w:eastAsia="Times New Roman" w:hAnsi="Times New Roman" w:cs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45722"/>
    <w:pPr>
      <w:keepNext/>
      <w:spacing w:before="240" w:after="60"/>
      <w:outlineLvl w:val="0"/>
    </w:pPr>
    <w:rPr>
      <w:b/>
      <w:color w:val="0000FF"/>
      <w:spacing w:val="-4"/>
      <w:kern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249D"/>
    <w:pPr>
      <w:keepNext/>
      <w:keepLines/>
      <w:spacing w:before="200"/>
      <w:outlineLvl w:val="1"/>
    </w:pPr>
    <w:rPr>
      <w:rFonts w:eastAsiaTheme="majorEastAsia" w:cstheme="majorBidi"/>
      <w:b/>
      <w:bCs/>
      <w:szCs w:val="26"/>
      <w:lang w:eastAsia="ja-JP"/>
    </w:rPr>
  </w:style>
  <w:style w:type="paragraph" w:styleId="Heading4">
    <w:name w:val="heading 4"/>
    <w:basedOn w:val="Normal"/>
    <w:next w:val="Normal"/>
    <w:link w:val="Heading4Char"/>
    <w:qFormat/>
    <w:rsid w:val="00B45722"/>
    <w:pPr>
      <w:keepNext/>
      <w:jc w:val="center"/>
      <w:outlineLvl w:val="3"/>
    </w:pPr>
    <w:rPr>
      <w:b/>
      <w:color w:val="0000FF"/>
      <w:spacing w:val="-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249D"/>
    <w:rPr>
      <w:rFonts w:ascii="Times New Roman" w:eastAsiaTheme="majorEastAsia" w:hAnsi="Times New Roman" w:cstheme="majorBidi"/>
      <w:b/>
      <w:bCs/>
      <w:szCs w:val="26"/>
    </w:rPr>
  </w:style>
  <w:style w:type="paragraph" w:customStyle="1" w:styleId="NJC">
    <w:name w:val="NJC"/>
    <w:basedOn w:val="Normal"/>
    <w:qFormat/>
    <w:rsid w:val="00C8213F"/>
    <w:rPr>
      <w:rFonts w:eastAsiaTheme="minorEastAsia" w:cstheme="minorBidi"/>
      <w:sz w:val="20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C8213F"/>
    <w:rPr>
      <w:rFonts w:eastAsiaTheme="minorEastAsia" w:cstheme="minorBidi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8213F"/>
    <w:rPr>
      <w:rFonts w:ascii="Times New Roman" w:hAnsi="Times New Roman"/>
      <w:sz w:val="20"/>
    </w:rPr>
  </w:style>
  <w:style w:type="character" w:styleId="FootnoteReference">
    <w:name w:val="footnote reference"/>
    <w:basedOn w:val="DefaultParagraphFont"/>
    <w:uiPriority w:val="99"/>
    <w:unhideWhenUsed/>
    <w:rsid w:val="00C8213F"/>
    <w:rPr>
      <w:rFonts w:ascii="Times New Roman" w:hAnsi="Times New Roman"/>
      <w:sz w:val="24"/>
      <w:vertAlign w:val="superscript"/>
    </w:rPr>
  </w:style>
  <w:style w:type="character" w:customStyle="1" w:styleId="Heading1Char">
    <w:name w:val="Heading 1 Char"/>
    <w:basedOn w:val="DefaultParagraphFont"/>
    <w:link w:val="Heading1"/>
    <w:rsid w:val="00B45722"/>
    <w:rPr>
      <w:rFonts w:ascii="Times New Roman" w:eastAsia="Times New Roman" w:hAnsi="Times New Roman" w:cs="Times New Roman"/>
      <w:b/>
      <w:color w:val="0000FF"/>
      <w:spacing w:val="-4"/>
      <w:kern w:val="28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B45722"/>
    <w:rPr>
      <w:rFonts w:ascii="Times New Roman" w:eastAsia="Times New Roman" w:hAnsi="Times New Roman" w:cs="Times New Roman"/>
      <w:b/>
      <w:color w:val="0000FF"/>
      <w:spacing w:val="-4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320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05A"/>
    <w:rPr>
      <w:rFonts w:ascii="Times New Roman" w:eastAsia="Times New Roman" w:hAnsi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320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05A"/>
    <w:rPr>
      <w:rFonts w:ascii="Times New Roman" w:eastAsia="Times New Roman" w:hAnsi="Times New Roman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5A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34B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B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B0E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B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B0E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534B0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722"/>
    <w:pPr>
      <w:spacing w:after="0"/>
    </w:pPr>
    <w:rPr>
      <w:rFonts w:ascii="Times New Roman" w:eastAsia="Times New Roman" w:hAnsi="Times New Roman" w:cs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45722"/>
    <w:pPr>
      <w:keepNext/>
      <w:spacing w:before="240" w:after="60"/>
      <w:outlineLvl w:val="0"/>
    </w:pPr>
    <w:rPr>
      <w:b/>
      <w:color w:val="0000FF"/>
      <w:spacing w:val="-4"/>
      <w:kern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249D"/>
    <w:pPr>
      <w:keepNext/>
      <w:keepLines/>
      <w:spacing w:before="200"/>
      <w:outlineLvl w:val="1"/>
    </w:pPr>
    <w:rPr>
      <w:rFonts w:eastAsiaTheme="majorEastAsia" w:cstheme="majorBidi"/>
      <w:b/>
      <w:bCs/>
      <w:szCs w:val="26"/>
      <w:lang w:eastAsia="ja-JP"/>
    </w:rPr>
  </w:style>
  <w:style w:type="paragraph" w:styleId="Heading4">
    <w:name w:val="heading 4"/>
    <w:basedOn w:val="Normal"/>
    <w:next w:val="Normal"/>
    <w:link w:val="Heading4Char"/>
    <w:qFormat/>
    <w:rsid w:val="00B45722"/>
    <w:pPr>
      <w:keepNext/>
      <w:jc w:val="center"/>
      <w:outlineLvl w:val="3"/>
    </w:pPr>
    <w:rPr>
      <w:b/>
      <w:color w:val="0000FF"/>
      <w:spacing w:val="-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249D"/>
    <w:rPr>
      <w:rFonts w:ascii="Times New Roman" w:eastAsiaTheme="majorEastAsia" w:hAnsi="Times New Roman" w:cstheme="majorBidi"/>
      <w:b/>
      <w:bCs/>
      <w:szCs w:val="26"/>
    </w:rPr>
  </w:style>
  <w:style w:type="paragraph" w:customStyle="1" w:styleId="NJC">
    <w:name w:val="NJC"/>
    <w:basedOn w:val="Normal"/>
    <w:qFormat/>
    <w:rsid w:val="00C8213F"/>
    <w:rPr>
      <w:rFonts w:eastAsiaTheme="minorEastAsia" w:cstheme="minorBidi"/>
      <w:sz w:val="20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C8213F"/>
    <w:rPr>
      <w:rFonts w:eastAsiaTheme="minorEastAsia" w:cstheme="minorBidi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8213F"/>
    <w:rPr>
      <w:rFonts w:ascii="Times New Roman" w:hAnsi="Times New Roman"/>
      <w:sz w:val="20"/>
    </w:rPr>
  </w:style>
  <w:style w:type="character" w:styleId="FootnoteReference">
    <w:name w:val="footnote reference"/>
    <w:basedOn w:val="DefaultParagraphFont"/>
    <w:uiPriority w:val="99"/>
    <w:unhideWhenUsed/>
    <w:rsid w:val="00C8213F"/>
    <w:rPr>
      <w:rFonts w:ascii="Times New Roman" w:hAnsi="Times New Roman"/>
      <w:sz w:val="24"/>
      <w:vertAlign w:val="superscript"/>
    </w:rPr>
  </w:style>
  <w:style w:type="character" w:customStyle="1" w:styleId="Heading1Char">
    <w:name w:val="Heading 1 Char"/>
    <w:basedOn w:val="DefaultParagraphFont"/>
    <w:link w:val="Heading1"/>
    <w:rsid w:val="00B45722"/>
    <w:rPr>
      <w:rFonts w:ascii="Times New Roman" w:eastAsia="Times New Roman" w:hAnsi="Times New Roman" w:cs="Times New Roman"/>
      <w:b/>
      <w:color w:val="0000FF"/>
      <w:spacing w:val="-4"/>
      <w:kern w:val="28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B45722"/>
    <w:rPr>
      <w:rFonts w:ascii="Times New Roman" w:eastAsia="Times New Roman" w:hAnsi="Times New Roman" w:cs="Times New Roman"/>
      <w:b/>
      <w:color w:val="0000FF"/>
      <w:spacing w:val="-4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320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05A"/>
    <w:rPr>
      <w:rFonts w:ascii="Times New Roman" w:eastAsia="Times New Roman" w:hAnsi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320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05A"/>
    <w:rPr>
      <w:rFonts w:ascii="Times New Roman" w:eastAsia="Times New Roman" w:hAnsi="Times New Roman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5A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34B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B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B0E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B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B0E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534B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0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299</Words>
  <Characters>1710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Superior Court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Garbolino</dc:creator>
  <cp:lastModifiedBy>Geoffrey Erwin</cp:lastModifiedBy>
  <cp:revision>5</cp:revision>
  <dcterms:created xsi:type="dcterms:W3CDTF">2015-09-15T14:31:00Z</dcterms:created>
  <dcterms:modified xsi:type="dcterms:W3CDTF">2016-02-24T19:11:00Z</dcterms:modified>
</cp:coreProperties>
</file>